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AC9AA" w14:textId="77777777" w:rsidR="00EF6BC1" w:rsidRPr="00EF6BC1" w:rsidRDefault="00EF6BC1" w:rsidP="00EF6BC1">
      <w:pPr>
        <w:widowControl w:val="0"/>
        <w:autoSpaceDE w:val="0"/>
        <w:autoSpaceDN w:val="0"/>
        <w:adjustRightInd w:val="0"/>
        <w:ind w:right="474"/>
        <w:jc w:val="center"/>
        <w:rPr>
          <w:rFonts w:ascii="Helvetica" w:hAnsi="Helvetica" w:cs="Helvetica"/>
          <w:color w:val="191919"/>
          <w:sz w:val="26"/>
          <w:szCs w:val="26"/>
        </w:rPr>
      </w:pPr>
      <w:r w:rsidRPr="00EF6BC1">
        <w:rPr>
          <w:rFonts w:ascii="Calibri Bold Italic" w:hAnsi="Calibri Bold Italic" w:cs="Calibri Bold Italic"/>
          <w:noProof/>
          <w:color w:val="191919"/>
          <w:sz w:val="25"/>
          <w:szCs w:val="25"/>
        </w:rPr>
        <w:drawing>
          <wp:inline distT="0" distB="0" distL="0" distR="0" wp14:anchorId="5775906A" wp14:editId="54321AF5">
            <wp:extent cx="1473200" cy="1046748"/>
            <wp:effectExtent l="0" t="0" r="0" b="0"/>
            <wp:docPr id="2"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4356" cy="1061780"/>
                    </a:xfrm>
                    <a:prstGeom prst="rect">
                      <a:avLst/>
                    </a:prstGeom>
                    <a:noFill/>
                    <a:ln>
                      <a:noFill/>
                    </a:ln>
                  </pic:spPr>
                </pic:pic>
              </a:graphicData>
            </a:graphic>
          </wp:inline>
        </w:drawing>
      </w:r>
    </w:p>
    <w:p w14:paraId="7B57591E" w14:textId="77777777" w:rsidR="00EF6BC1" w:rsidRPr="00EF6BC1" w:rsidRDefault="00EF6BC1" w:rsidP="00EF6BC1">
      <w:pPr>
        <w:autoSpaceDE w:val="0"/>
        <w:autoSpaceDN w:val="0"/>
        <w:adjustRightInd w:val="0"/>
        <w:spacing w:before="120"/>
        <w:ind w:right="474"/>
        <w:jc w:val="center"/>
        <w:rPr>
          <w:rFonts w:ascii="Helvetica" w:hAnsi="Helvetica" w:cs="Helvetica"/>
          <w:color w:val="191919"/>
          <w:sz w:val="16"/>
          <w:szCs w:val="16"/>
        </w:rPr>
      </w:pPr>
    </w:p>
    <w:p w14:paraId="6102D659" w14:textId="1B1259CB" w:rsidR="00EF6BC1" w:rsidRPr="00EF6BC1" w:rsidRDefault="00EF6BC1" w:rsidP="00EF6BC1">
      <w:pPr>
        <w:rPr>
          <w:rFonts w:asciiTheme="majorHAnsi" w:hAnsiTheme="majorHAnsi" w:cstheme="majorHAnsi"/>
        </w:rPr>
      </w:pPr>
      <w:r w:rsidRPr="00EF6BC1">
        <w:rPr>
          <w:rFonts w:asciiTheme="majorHAnsi" w:hAnsiTheme="majorHAnsi" w:cstheme="majorHAnsi"/>
        </w:rPr>
        <w:t xml:space="preserve">To apply for this post, please send a CV, details of your relevant skills and experience, and the reasons you wish to apply for the post to </w:t>
      </w:r>
      <w:hyperlink r:id="rId9" w:history="1">
        <w:r w:rsidRPr="00EF6BC1">
          <w:rPr>
            <w:rStyle w:val="Hyperlink"/>
            <w:rFonts w:asciiTheme="majorHAnsi" w:hAnsiTheme="majorHAnsi" w:cstheme="majorHAnsi"/>
          </w:rPr>
          <w:t>admin@forthvalleywelcome.org</w:t>
        </w:r>
      </w:hyperlink>
      <w:r w:rsidRPr="00EF6BC1">
        <w:rPr>
          <w:rFonts w:asciiTheme="majorHAnsi" w:hAnsiTheme="majorHAnsi" w:cstheme="majorHAnsi"/>
        </w:rPr>
        <w:t xml:space="preserve"> by 5 pm Monday 9</w:t>
      </w:r>
      <w:r w:rsidRPr="00EF6BC1">
        <w:rPr>
          <w:rFonts w:asciiTheme="majorHAnsi" w:hAnsiTheme="majorHAnsi" w:cstheme="majorHAnsi"/>
          <w:vertAlign w:val="superscript"/>
        </w:rPr>
        <w:t>th</w:t>
      </w:r>
      <w:r w:rsidRPr="00EF6BC1">
        <w:rPr>
          <w:rFonts w:asciiTheme="majorHAnsi" w:hAnsiTheme="majorHAnsi" w:cstheme="majorHAnsi"/>
        </w:rPr>
        <w:t xml:space="preserve"> September 2024. </w:t>
      </w:r>
    </w:p>
    <w:p w14:paraId="44E5F750" w14:textId="77777777" w:rsidR="00EF6BC1" w:rsidRPr="00EF6BC1" w:rsidRDefault="00EF6BC1" w:rsidP="00EF6BC1">
      <w:pPr>
        <w:autoSpaceDE w:val="0"/>
        <w:autoSpaceDN w:val="0"/>
        <w:adjustRightInd w:val="0"/>
        <w:ind w:right="474"/>
        <w:jc w:val="center"/>
        <w:rPr>
          <w:rFonts w:asciiTheme="majorHAnsi" w:hAnsiTheme="majorHAnsi" w:cstheme="majorHAnsi"/>
          <w:b/>
          <w:bCs/>
        </w:rPr>
      </w:pPr>
    </w:p>
    <w:p w14:paraId="454D8FE1" w14:textId="10068102" w:rsidR="00EF6BC1" w:rsidRPr="00EF6BC1" w:rsidRDefault="00EF6BC1" w:rsidP="00EF6BC1">
      <w:pPr>
        <w:autoSpaceDE w:val="0"/>
        <w:autoSpaceDN w:val="0"/>
        <w:adjustRightInd w:val="0"/>
        <w:ind w:right="476"/>
        <w:jc w:val="center"/>
        <w:rPr>
          <w:rFonts w:asciiTheme="majorHAnsi" w:hAnsiTheme="majorHAnsi" w:cstheme="majorHAnsi"/>
          <w:b/>
          <w:bCs/>
        </w:rPr>
      </w:pPr>
      <w:r w:rsidRPr="00EF6BC1">
        <w:rPr>
          <w:rFonts w:asciiTheme="majorHAnsi" w:hAnsiTheme="majorHAnsi" w:cstheme="majorHAnsi"/>
          <w:b/>
          <w:bCs/>
        </w:rPr>
        <w:t xml:space="preserve">Job Description: </w:t>
      </w:r>
      <w:r w:rsidR="0025723F">
        <w:rPr>
          <w:rFonts w:asciiTheme="majorHAnsi" w:hAnsiTheme="majorHAnsi" w:cstheme="majorHAnsi"/>
          <w:b/>
          <w:bCs/>
        </w:rPr>
        <w:t>Employability Project Assistant</w:t>
      </w:r>
      <w:r w:rsidRPr="00EF6BC1">
        <w:rPr>
          <w:rFonts w:asciiTheme="majorHAnsi" w:hAnsiTheme="majorHAnsi" w:cstheme="majorHAnsi"/>
          <w:b/>
          <w:bCs/>
        </w:rPr>
        <w:t xml:space="preserve"> </w:t>
      </w:r>
    </w:p>
    <w:p w14:paraId="4B958015" w14:textId="77777777" w:rsidR="00EF6BC1" w:rsidRPr="00EF6BC1" w:rsidRDefault="00EF6BC1" w:rsidP="00EF6BC1">
      <w:pPr>
        <w:autoSpaceDE w:val="0"/>
        <w:autoSpaceDN w:val="0"/>
        <w:adjustRightInd w:val="0"/>
        <w:ind w:right="474"/>
        <w:rPr>
          <w:rFonts w:asciiTheme="majorHAnsi" w:hAnsiTheme="majorHAnsi" w:cstheme="majorHAnsi"/>
          <w:b/>
          <w:bCs/>
        </w:rPr>
      </w:pPr>
    </w:p>
    <w:p w14:paraId="415F7B32" w14:textId="4DE9828C" w:rsidR="00EF6BC1" w:rsidRPr="00EF6BC1" w:rsidRDefault="00EF6BC1" w:rsidP="3DD089E3">
      <w:pPr>
        <w:autoSpaceDE w:val="0"/>
        <w:autoSpaceDN w:val="0"/>
        <w:adjustRightInd w:val="0"/>
        <w:ind w:right="474"/>
        <w:rPr>
          <w:rFonts w:asciiTheme="majorHAnsi" w:hAnsiTheme="majorHAnsi" w:cstheme="majorBidi"/>
          <w:b/>
          <w:bCs/>
        </w:rPr>
      </w:pPr>
      <w:r w:rsidRPr="2DF5C9B4">
        <w:rPr>
          <w:rFonts w:asciiTheme="majorHAnsi" w:hAnsiTheme="majorHAnsi" w:cstheme="majorBidi"/>
          <w:b/>
          <w:bCs/>
        </w:rPr>
        <w:t xml:space="preserve">Purpose of job: </w:t>
      </w:r>
      <w:r w:rsidR="4352E215" w:rsidRPr="2DF5C9B4">
        <w:rPr>
          <w:rFonts w:asciiTheme="majorHAnsi" w:hAnsiTheme="majorHAnsi" w:cstheme="majorBidi"/>
        </w:rPr>
        <w:t>Provide</w:t>
      </w:r>
      <w:r w:rsidRPr="2DF5C9B4">
        <w:rPr>
          <w:rFonts w:asciiTheme="majorHAnsi" w:hAnsiTheme="majorHAnsi" w:cstheme="majorBidi"/>
        </w:rPr>
        <w:t xml:space="preserve"> support services to New Scots in Stirling and Clackmannanshire through effective a</w:t>
      </w:r>
      <w:r w:rsidR="089A0342" w:rsidRPr="2DF5C9B4">
        <w:rPr>
          <w:rFonts w:asciiTheme="majorHAnsi" w:hAnsiTheme="majorHAnsi" w:cstheme="majorBidi"/>
        </w:rPr>
        <w:t>dministration</w:t>
      </w:r>
      <w:r w:rsidRPr="2DF5C9B4">
        <w:rPr>
          <w:rFonts w:asciiTheme="majorHAnsi" w:hAnsiTheme="majorHAnsi" w:cstheme="majorBidi"/>
        </w:rPr>
        <w:t xml:space="preserve"> and evaluation of </w:t>
      </w:r>
      <w:r w:rsidR="7263267E" w:rsidRPr="2DF5C9B4">
        <w:rPr>
          <w:rFonts w:asciiTheme="majorHAnsi" w:hAnsiTheme="majorHAnsi" w:cstheme="majorBidi"/>
        </w:rPr>
        <w:t xml:space="preserve">FVW </w:t>
      </w:r>
      <w:r w:rsidRPr="2DF5C9B4">
        <w:rPr>
          <w:rFonts w:asciiTheme="majorHAnsi" w:hAnsiTheme="majorHAnsi" w:cstheme="majorBidi"/>
        </w:rPr>
        <w:t>employability project. </w:t>
      </w:r>
    </w:p>
    <w:p w14:paraId="070617A4" w14:textId="77777777" w:rsidR="00EF6BC1" w:rsidRPr="00EF6BC1" w:rsidRDefault="00EF6BC1" w:rsidP="00EF6BC1">
      <w:pPr>
        <w:autoSpaceDE w:val="0"/>
        <w:autoSpaceDN w:val="0"/>
        <w:adjustRightInd w:val="0"/>
        <w:ind w:right="474"/>
        <w:rPr>
          <w:rFonts w:asciiTheme="majorHAnsi" w:hAnsiTheme="majorHAnsi" w:cstheme="majorHAnsi"/>
        </w:rPr>
      </w:pPr>
    </w:p>
    <w:p w14:paraId="0FC5A654" w14:textId="0ABA9FF0" w:rsidR="00EF6BC1" w:rsidRPr="00EF6BC1" w:rsidRDefault="00EF6BC1" w:rsidP="00EF6BC1">
      <w:pPr>
        <w:autoSpaceDE w:val="0"/>
        <w:autoSpaceDN w:val="0"/>
        <w:adjustRightInd w:val="0"/>
        <w:ind w:right="476"/>
        <w:rPr>
          <w:rFonts w:asciiTheme="majorHAnsi" w:hAnsiTheme="majorHAnsi" w:cstheme="majorHAnsi"/>
        </w:rPr>
      </w:pPr>
      <w:r w:rsidRPr="00EF6BC1">
        <w:rPr>
          <w:rFonts w:asciiTheme="majorHAnsi" w:hAnsiTheme="majorHAnsi" w:cstheme="majorHAnsi"/>
          <w:b/>
          <w:bCs/>
        </w:rPr>
        <w:t xml:space="preserve">Working environment: </w:t>
      </w:r>
      <w:r w:rsidRPr="00EF6BC1">
        <w:rPr>
          <w:rFonts w:asciiTheme="majorHAnsi" w:hAnsiTheme="majorHAnsi" w:cstheme="majorHAnsi"/>
        </w:rPr>
        <w:t xml:space="preserve">This is a home-based job. The job requires regular meetings online and in person with volunteers, New Scots and partner organisations in Stirling and Clackmannanshire. Travel costs are reimbursed. It requires occasional evening and weekend meetings to fit with times that </w:t>
      </w:r>
      <w:proofErr w:type="gramStart"/>
      <w:r w:rsidRPr="00EF6BC1">
        <w:rPr>
          <w:rFonts w:asciiTheme="majorHAnsi" w:hAnsiTheme="majorHAnsi" w:cstheme="majorHAnsi"/>
        </w:rPr>
        <w:t>volunteers</w:t>
      </w:r>
      <w:proofErr w:type="gramEnd"/>
      <w:r w:rsidRPr="00EF6BC1">
        <w:rPr>
          <w:rFonts w:asciiTheme="majorHAnsi" w:hAnsiTheme="majorHAnsi" w:cstheme="majorHAnsi"/>
        </w:rPr>
        <w:t xml:space="preserve"> and New Scots are available. Some flexibility in working hours is possible according to job-holder preferences.</w:t>
      </w:r>
    </w:p>
    <w:p w14:paraId="2C8A9D63" w14:textId="77777777" w:rsidR="00EF6BC1" w:rsidRPr="00EF6BC1" w:rsidRDefault="00EF6BC1" w:rsidP="00EF6BC1">
      <w:pPr>
        <w:autoSpaceDE w:val="0"/>
        <w:autoSpaceDN w:val="0"/>
        <w:adjustRightInd w:val="0"/>
        <w:ind w:right="476"/>
        <w:rPr>
          <w:rFonts w:asciiTheme="majorHAnsi" w:hAnsiTheme="majorHAnsi" w:cstheme="majorHAnsi"/>
        </w:rPr>
      </w:pPr>
    </w:p>
    <w:p w14:paraId="5CC4B3A2" w14:textId="77777777" w:rsidR="00EF6BC1" w:rsidRPr="00EF6BC1" w:rsidRDefault="00EF6BC1" w:rsidP="00EF6BC1">
      <w:pPr>
        <w:autoSpaceDE w:val="0"/>
        <w:autoSpaceDN w:val="0"/>
        <w:adjustRightInd w:val="0"/>
        <w:ind w:right="476"/>
        <w:rPr>
          <w:rFonts w:asciiTheme="majorHAnsi" w:hAnsiTheme="majorHAnsi" w:cstheme="majorHAnsi"/>
          <w:b/>
          <w:bCs/>
        </w:rPr>
      </w:pPr>
      <w:r w:rsidRPr="00EF6BC1">
        <w:rPr>
          <w:rFonts w:asciiTheme="majorHAnsi" w:hAnsiTheme="majorHAnsi" w:cstheme="majorHAnsi"/>
          <w:b/>
          <w:bCs/>
        </w:rPr>
        <w:t>Reports to:</w:t>
      </w:r>
      <w:r w:rsidRPr="00EF6BC1">
        <w:rPr>
          <w:rFonts w:asciiTheme="majorHAnsi" w:hAnsiTheme="majorHAnsi" w:cstheme="majorHAnsi"/>
        </w:rPr>
        <w:t xml:space="preserve"> FVW Manager</w:t>
      </w:r>
    </w:p>
    <w:p w14:paraId="012C316F" w14:textId="77777777" w:rsidR="00EF6BC1" w:rsidRPr="00EF6BC1" w:rsidRDefault="00EF6BC1" w:rsidP="00EF6BC1">
      <w:pPr>
        <w:autoSpaceDE w:val="0"/>
        <w:autoSpaceDN w:val="0"/>
        <w:adjustRightInd w:val="0"/>
        <w:ind w:right="474"/>
        <w:rPr>
          <w:rFonts w:asciiTheme="majorHAnsi" w:hAnsiTheme="majorHAnsi" w:cstheme="majorHAnsi"/>
        </w:rPr>
      </w:pPr>
    </w:p>
    <w:p w14:paraId="1771322A" w14:textId="77777777" w:rsidR="00EF6BC1" w:rsidRPr="00EF6BC1" w:rsidRDefault="00EF6BC1" w:rsidP="00EF6BC1">
      <w:pPr>
        <w:autoSpaceDE w:val="0"/>
        <w:autoSpaceDN w:val="0"/>
        <w:adjustRightInd w:val="0"/>
        <w:ind w:right="476"/>
        <w:jc w:val="center"/>
        <w:rPr>
          <w:rFonts w:asciiTheme="majorHAnsi" w:hAnsiTheme="majorHAnsi" w:cstheme="majorHAnsi"/>
          <w:b/>
          <w:bCs/>
        </w:rPr>
      </w:pPr>
      <w:r w:rsidRPr="00EF6BC1">
        <w:rPr>
          <w:rFonts w:asciiTheme="majorHAnsi" w:hAnsiTheme="majorHAnsi" w:cstheme="majorHAnsi"/>
          <w:b/>
          <w:bCs/>
        </w:rPr>
        <w:t>Duties and Responsibilities</w:t>
      </w:r>
    </w:p>
    <w:p w14:paraId="6C9E29A2" w14:textId="5AC5DD29" w:rsidR="00EF6BC1" w:rsidRPr="00EF6BC1" w:rsidRDefault="00EF6BC1" w:rsidP="00EF6BC1">
      <w:pPr>
        <w:autoSpaceDE w:val="0"/>
        <w:autoSpaceDN w:val="0"/>
        <w:adjustRightInd w:val="0"/>
        <w:ind w:right="476"/>
        <w:rPr>
          <w:rFonts w:asciiTheme="majorHAnsi" w:hAnsiTheme="majorHAnsi" w:cstheme="majorHAnsi"/>
          <w:b/>
          <w:bCs/>
        </w:rPr>
      </w:pPr>
      <w:r w:rsidRPr="00EF6BC1">
        <w:rPr>
          <w:rFonts w:asciiTheme="majorHAnsi" w:hAnsiTheme="majorHAnsi" w:cstheme="majorHAnsi"/>
          <w:b/>
          <w:bCs/>
        </w:rPr>
        <w:t>1. Project Administration</w:t>
      </w:r>
    </w:p>
    <w:p w14:paraId="1286BA9D" w14:textId="77777777" w:rsidR="00EF6BC1" w:rsidRPr="00EF6BC1" w:rsidRDefault="00EF6BC1" w:rsidP="00EF6BC1">
      <w:pPr>
        <w:pStyle w:val="ListParagraph"/>
        <w:numPr>
          <w:ilvl w:val="0"/>
          <w:numId w:val="2"/>
        </w:numPr>
        <w:autoSpaceDE w:val="0"/>
        <w:autoSpaceDN w:val="0"/>
        <w:adjustRightInd w:val="0"/>
        <w:ind w:right="476"/>
        <w:rPr>
          <w:rFonts w:asciiTheme="majorHAnsi" w:hAnsiTheme="majorHAnsi" w:cstheme="majorHAnsi"/>
        </w:rPr>
      </w:pPr>
      <w:r w:rsidRPr="00EF6BC1">
        <w:rPr>
          <w:rFonts w:asciiTheme="majorHAnsi" w:hAnsiTheme="majorHAnsi" w:cstheme="majorHAnsi"/>
        </w:rPr>
        <w:t>Assist in project planning, coordination, and execution.</w:t>
      </w:r>
    </w:p>
    <w:p w14:paraId="55B1D008" w14:textId="6CCC7106" w:rsidR="00EF6BC1" w:rsidRDefault="00EF6BC1" w:rsidP="00EF6BC1">
      <w:pPr>
        <w:pStyle w:val="ListParagraph"/>
        <w:numPr>
          <w:ilvl w:val="0"/>
          <w:numId w:val="2"/>
        </w:numPr>
        <w:autoSpaceDE w:val="0"/>
        <w:autoSpaceDN w:val="0"/>
        <w:adjustRightInd w:val="0"/>
        <w:ind w:right="476"/>
        <w:rPr>
          <w:rFonts w:asciiTheme="majorHAnsi" w:hAnsiTheme="majorHAnsi" w:cstheme="majorHAnsi"/>
        </w:rPr>
      </w:pPr>
      <w:r>
        <w:rPr>
          <w:rFonts w:asciiTheme="majorHAnsi" w:hAnsiTheme="majorHAnsi" w:cstheme="majorHAnsi"/>
        </w:rPr>
        <w:t>Support</w:t>
      </w:r>
      <w:r w:rsidRPr="00EF6BC1">
        <w:rPr>
          <w:rFonts w:asciiTheme="majorHAnsi" w:hAnsiTheme="majorHAnsi" w:cstheme="majorHAnsi"/>
        </w:rPr>
        <w:t xml:space="preserve"> project documentation, schedules, and budgets.</w:t>
      </w:r>
    </w:p>
    <w:p w14:paraId="57BFB1E2" w14:textId="1C6F0ADB" w:rsidR="005C6A3F" w:rsidRPr="005C6A3F" w:rsidRDefault="005C6A3F" w:rsidP="005C6A3F">
      <w:pPr>
        <w:pStyle w:val="ListParagraph"/>
        <w:numPr>
          <w:ilvl w:val="0"/>
          <w:numId w:val="2"/>
        </w:numPr>
        <w:rPr>
          <w:rFonts w:asciiTheme="majorHAnsi" w:hAnsiTheme="majorHAnsi" w:cstheme="majorHAnsi"/>
        </w:rPr>
      </w:pPr>
      <w:r w:rsidRPr="005C6A3F">
        <w:rPr>
          <w:rFonts w:asciiTheme="majorHAnsi" w:hAnsiTheme="majorHAnsi" w:cstheme="majorHAnsi"/>
        </w:rPr>
        <w:t>Contribute to the development of marketing materials and content.</w:t>
      </w:r>
    </w:p>
    <w:p w14:paraId="2186A930" w14:textId="77777777" w:rsidR="00EF6BC1" w:rsidRDefault="00EF6BC1" w:rsidP="00EF6BC1">
      <w:pPr>
        <w:pStyle w:val="ListParagraph"/>
        <w:numPr>
          <w:ilvl w:val="0"/>
          <w:numId w:val="2"/>
        </w:numPr>
        <w:autoSpaceDE w:val="0"/>
        <w:autoSpaceDN w:val="0"/>
        <w:adjustRightInd w:val="0"/>
        <w:ind w:right="476"/>
        <w:rPr>
          <w:rFonts w:asciiTheme="majorHAnsi" w:hAnsiTheme="majorHAnsi" w:cstheme="majorHAnsi"/>
        </w:rPr>
      </w:pPr>
      <w:r w:rsidRPr="00EF6BC1">
        <w:rPr>
          <w:rFonts w:asciiTheme="majorHAnsi" w:hAnsiTheme="majorHAnsi" w:cstheme="majorHAnsi"/>
        </w:rPr>
        <w:t>Help coordinate project communications, including emails and meetings.</w:t>
      </w:r>
    </w:p>
    <w:p w14:paraId="463B6C41" w14:textId="4E514270" w:rsidR="005C6A3F" w:rsidRPr="00EF6BC1" w:rsidRDefault="005C6A3F" w:rsidP="00EF6BC1">
      <w:pPr>
        <w:pStyle w:val="ListParagraph"/>
        <w:numPr>
          <w:ilvl w:val="0"/>
          <w:numId w:val="2"/>
        </w:numPr>
        <w:autoSpaceDE w:val="0"/>
        <w:autoSpaceDN w:val="0"/>
        <w:adjustRightInd w:val="0"/>
        <w:ind w:right="476"/>
        <w:rPr>
          <w:rFonts w:asciiTheme="majorHAnsi" w:hAnsiTheme="majorHAnsi" w:cstheme="majorHAnsi"/>
        </w:rPr>
      </w:pPr>
      <w:r>
        <w:rPr>
          <w:rFonts w:asciiTheme="majorHAnsi" w:hAnsiTheme="majorHAnsi" w:cstheme="majorHAnsi"/>
        </w:rPr>
        <w:t>Assist with organising employability events</w:t>
      </w:r>
    </w:p>
    <w:p w14:paraId="08A76652" w14:textId="2185CE56" w:rsidR="005C6A3F" w:rsidRPr="005C6A3F" w:rsidRDefault="005C6A3F" w:rsidP="005C6A3F">
      <w:pPr>
        <w:pStyle w:val="ListParagraph"/>
        <w:numPr>
          <w:ilvl w:val="0"/>
          <w:numId w:val="2"/>
        </w:numPr>
        <w:autoSpaceDE w:val="0"/>
        <w:autoSpaceDN w:val="0"/>
        <w:adjustRightInd w:val="0"/>
        <w:ind w:right="476"/>
        <w:rPr>
          <w:rFonts w:asciiTheme="majorHAnsi" w:hAnsiTheme="majorHAnsi" w:cstheme="majorHAnsi"/>
        </w:rPr>
      </w:pPr>
      <w:r w:rsidRPr="00EF6BC1">
        <w:rPr>
          <w:rFonts w:asciiTheme="majorHAnsi" w:hAnsiTheme="majorHAnsi" w:cstheme="majorHAnsi"/>
        </w:rPr>
        <w:t xml:space="preserve">Collaborate with partner </w:t>
      </w:r>
      <w:r>
        <w:rPr>
          <w:rFonts w:asciiTheme="majorHAnsi" w:hAnsiTheme="majorHAnsi" w:cstheme="majorHAnsi"/>
        </w:rPr>
        <w:t>organisations</w:t>
      </w:r>
      <w:r w:rsidRPr="00EF6BC1">
        <w:rPr>
          <w:rFonts w:asciiTheme="majorHAnsi" w:hAnsiTheme="majorHAnsi" w:cstheme="majorHAnsi"/>
        </w:rPr>
        <w:t xml:space="preserve"> to ensure projects are on track.</w:t>
      </w:r>
    </w:p>
    <w:p w14:paraId="015BFD12" w14:textId="77777777" w:rsidR="00EF6BC1" w:rsidRPr="00EF6BC1" w:rsidRDefault="00EF6BC1" w:rsidP="00EF6BC1">
      <w:pPr>
        <w:autoSpaceDE w:val="0"/>
        <w:autoSpaceDN w:val="0"/>
        <w:adjustRightInd w:val="0"/>
        <w:ind w:right="474"/>
        <w:rPr>
          <w:rFonts w:asciiTheme="majorHAnsi" w:hAnsiTheme="majorHAnsi" w:cstheme="majorHAnsi"/>
        </w:rPr>
      </w:pPr>
    </w:p>
    <w:p w14:paraId="41085802" w14:textId="4F9CF57C" w:rsidR="00EF6BC1" w:rsidRPr="00EF6BC1" w:rsidRDefault="00EF6BC1" w:rsidP="00EF6BC1">
      <w:pPr>
        <w:autoSpaceDE w:val="0"/>
        <w:autoSpaceDN w:val="0"/>
        <w:adjustRightInd w:val="0"/>
        <w:ind w:right="474"/>
        <w:rPr>
          <w:rFonts w:asciiTheme="majorHAnsi" w:hAnsiTheme="majorHAnsi" w:cstheme="majorHAnsi"/>
          <w:b/>
          <w:bCs/>
        </w:rPr>
      </w:pPr>
      <w:r w:rsidRPr="00EF6BC1">
        <w:rPr>
          <w:rFonts w:asciiTheme="majorHAnsi" w:hAnsiTheme="majorHAnsi" w:cstheme="majorHAnsi"/>
          <w:b/>
          <w:bCs/>
        </w:rPr>
        <w:t xml:space="preserve">2. </w:t>
      </w:r>
      <w:r w:rsidR="005C6A3F" w:rsidRPr="005C6A3F">
        <w:rPr>
          <w:rFonts w:asciiTheme="majorHAnsi" w:hAnsiTheme="majorHAnsi" w:cstheme="majorHAnsi"/>
          <w:b/>
          <w:bCs/>
        </w:rPr>
        <w:t>Evaluation support</w:t>
      </w:r>
    </w:p>
    <w:p w14:paraId="608407DD" w14:textId="6258ED37" w:rsidR="005C6A3F" w:rsidRPr="005C6A3F" w:rsidRDefault="005C6A3F" w:rsidP="005C6A3F">
      <w:pPr>
        <w:pStyle w:val="ListParagraph"/>
        <w:numPr>
          <w:ilvl w:val="0"/>
          <w:numId w:val="3"/>
        </w:numPr>
        <w:autoSpaceDE w:val="0"/>
        <w:autoSpaceDN w:val="0"/>
        <w:adjustRightInd w:val="0"/>
        <w:ind w:left="714" w:right="476" w:hanging="357"/>
        <w:rPr>
          <w:rFonts w:asciiTheme="majorHAnsi" w:hAnsiTheme="majorHAnsi" w:cstheme="majorHAnsi"/>
        </w:rPr>
      </w:pPr>
      <w:r w:rsidRPr="005C6A3F">
        <w:rPr>
          <w:rFonts w:asciiTheme="majorHAnsi" w:hAnsiTheme="majorHAnsi" w:cstheme="majorHAnsi"/>
        </w:rPr>
        <w:t>Support data collection and analysis for project evaluations.</w:t>
      </w:r>
    </w:p>
    <w:p w14:paraId="442E9E19" w14:textId="77777777" w:rsidR="005C6A3F" w:rsidRPr="005C6A3F" w:rsidRDefault="005C6A3F" w:rsidP="005C6A3F">
      <w:pPr>
        <w:pStyle w:val="ListParagraph"/>
        <w:numPr>
          <w:ilvl w:val="0"/>
          <w:numId w:val="3"/>
        </w:numPr>
        <w:autoSpaceDE w:val="0"/>
        <w:autoSpaceDN w:val="0"/>
        <w:adjustRightInd w:val="0"/>
        <w:ind w:left="714" w:right="476" w:hanging="357"/>
        <w:rPr>
          <w:rFonts w:asciiTheme="majorHAnsi" w:hAnsiTheme="majorHAnsi" w:cstheme="majorHAnsi"/>
        </w:rPr>
      </w:pPr>
      <w:r w:rsidRPr="005C6A3F">
        <w:rPr>
          <w:rFonts w:asciiTheme="majorHAnsi" w:hAnsiTheme="majorHAnsi" w:cstheme="majorHAnsi"/>
        </w:rPr>
        <w:t>Assist in creating and distributing surveys or questionnaires.</w:t>
      </w:r>
    </w:p>
    <w:p w14:paraId="4B7405BD" w14:textId="77777777" w:rsidR="005C6A3F" w:rsidRPr="005C6A3F" w:rsidRDefault="005C6A3F" w:rsidP="005C6A3F">
      <w:pPr>
        <w:pStyle w:val="ListParagraph"/>
        <w:numPr>
          <w:ilvl w:val="0"/>
          <w:numId w:val="3"/>
        </w:numPr>
        <w:autoSpaceDE w:val="0"/>
        <w:autoSpaceDN w:val="0"/>
        <w:adjustRightInd w:val="0"/>
        <w:ind w:left="714" w:right="476" w:hanging="357"/>
        <w:rPr>
          <w:rFonts w:asciiTheme="majorHAnsi" w:hAnsiTheme="majorHAnsi" w:cstheme="majorHAnsi"/>
        </w:rPr>
      </w:pPr>
      <w:r w:rsidRPr="005C6A3F">
        <w:rPr>
          <w:rFonts w:asciiTheme="majorHAnsi" w:hAnsiTheme="majorHAnsi" w:cstheme="majorHAnsi"/>
        </w:rPr>
        <w:t>Help compile and organise data for reporting and analysis.</w:t>
      </w:r>
    </w:p>
    <w:p w14:paraId="444672B6" w14:textId="2EFD944C" w:rsidR="00EF6BC1" w:rsidRPr="005C6A3F" w:rsidRDefault="005C6A3F" w:rsidP="005C6A3F">
      <w:pPr>
        <w:pStyle w:val="ListParagraph"/>
        <w:numPr>
          <w:ilvl w:val="0"/>
          <w:numId w:val="3"/>
        </w:numPr>
        <w:autoSpaceDE w:val="0"/>
        <w:autoSpaceDN w:val="0"/>
        <w:adjustRightInd w:val="0"/>
        <w:ind w:left="714" w:right="476" w:hanging="357"/>
        <w:rPr>
          <w:rFonts w:asciiTheme="majorHAnsi" w:hAnsiTheme="majorHAnsi" w:cstheme="majorHAnsi"/>
        </w:rPr>
      </w:pPr>
      <w:r w:rsidRPr="005C6A3F">
        <w:rPr>
          <w:rFonts w:asciiTheme="majorHAnsi" w:hAnsiTheme="majorHAnsi" w:cstheme="majorHAnsi"/>
        </w:rPr>
        <w:t>Participate in review and learning sessions to identify areas for improvement based on evaluation findings.</w:t>
      </w:r>
    </w:p>
    <w:p w14:paraId="202146CA" w14:textId="77777777" w:rsidR="00EF6BC1" w:rsidRPr="00EF6BC1" w:rsidRDefault="00EF6BC1" w:rsidP="00EF6BC1">
      <w:pPr>
        <w:autoSpaceDE w:val="0"/>
        <w:autoSpaceDN w:val="0"/>
        <w:adjustRightInd w:val="0"/>
        <w:ind w:right="474"/>
        <w:rPr>
          <w:rFonts w:asciiTheme="majorHAnsi" w:hAnsiTheme="majorHAnsi" w:cstheme="majorHAnsi"/>
        </w:rPr>
      </w:pPr>
    </w:p>
    <w:p w14:paraId="37A574F2" w14:textId="29760D94" w:rsidR="00EF6BC1" w:rsidRPr="00EF6BC1" w:rsidRDefault="005C6A3F" w:rsidP="00EF6BC1">
      <w:pPr>
        <w:autoSpaceDE w:val="0"/>
        <w:autoSpaceDN w:val="0"/>
        <w:adjustRightInd w:val="0"/>
        <w:ind w:right="476"/>
        <w:rPr>
          <w:rFonts w:asciiTheme="majorHAnsi" w:hAnsiTheme="majorHAnsi" w:cstheme="majorHAnsi"/>
          <w:b/>
          <w:bCs/>
          <w:u w:val="single"/>
        </w:rPr>
      </w:pPr>
      <w:r w:rsidRPr="005C6A3F">
        <w:rPr>
          <w:rFonts w:asciiTheme="majorHAnsi" w:hAnsiTheme="majorHAnsi" w:cstheme="majorHAnsi"/>
          <w:b/>
          <w:bCs/>
          <w:u w:val="single"/>
        </w:rPr>
        <w:t>Essential skills and experience</w:t>
      </w:r>
      <w:r w:rsidR="00EF6BC1" w:rsidRPr="00EF6BC1">
        <w:rPr>
          <w:rFonts w:asciiTheme="majorHAnsi" w:hAnsiTheme="majorHAnsi" w:cstheme="majorHAnsi"/>
          <w:b/>
          <w:bCs/>
          <w:u w:val="single"/>
        </w:rPr>
        <w:t>:</w:t>
      </w:r>
    </w:p>
    <w:p w14:paraId="4B809176" w14:textId="72174E36" w:rsidR="005C6A3F" w:rsidRPr="005C6A3F" w:rsidRDefault="0025723F" w:rsidP="005C6A3F">
      <w:pPr>
        <w:numPr>
          <w:ilvl w:val="0"/>
          <w:numId w:val="10"/>
        </w:numPr>
        <w:autoSpaceDE w:val="0"/>
        <w:autoSpaceDN w:val="0"/>
        <w:adjustRightInd w:val="0"/>
        <w:ind w:right="474"/>
        <w:rPr>
          <w:rFonts w:asciiTheme="majorHAnsi" w:hAnsiTheme="majorHAnsi" w:cstheme="majorHAnsi"/>
        </w:rPr>
      </w:pPr>
      <w:r>
        <w:rPr>
          <w:rFonts w:asciiTheme="majorHAnsi" w:hAnsiTheme="majorHAnsi" w:cstheme="majorHAnsi"/>
        </w:rPr>
        <w:t>G</w:t>
      </w:r>
      <w:r w:rsidRPr="0025723F">
        <w:rPr>
          <w:rFonts w:asciiTheme="majorHAnsi" w:hAnsiTheme="majorHAnsi" w:cstheme="majorHAnsi"/>
        </w:rPr>
        <w:t>ood command of English</w:t>
      </w:r>
      <w:r>
        <w:rPr>
          <w:rFonts w:asciiTheme="majorHAnsi" w:hAnsiTheme="majorHAnsi" w:cstheme="majorHAnsi"/>
        </w:rPr>
        <w:t xml:space="preserve"> (B2/C1)</w:t>
      </w:r>
    </w:p>
    <w:p w14:paraId="1E5929B8" w14:textId="77777777" w:rsidR="005C6A3F" w:rsidRPr="005C6A3F" w:rsidRDefault="005C6A3F" w:rsidP="005C6A3F">
      <w:pPr>
        <w:numPr>
          <w:ilvl w:val="0"/>
          <w:numId w:val="10"/>
        </w:numPr>
        <w:autoSpaceDE w:val="0"/>
        <w:autoSpaceDN w:val="0"/>
        <w:adjustRightInd w:val="0"/>
        <w:ind w:right="474"/>
        <w:rPr>
          <w:rFonts w:asciiTheme="majorHAnsi" w:hAnsiTheme="majorHAnsi" w:cstheme="majorHAnsi"/>
        </w:rPr>
      </w:pPr>
      <w:r w:rsidRPr="005C6A3F">
        <w:rPr>
          <w:rFonts w:asciiTheme="majorHAnsi" w:hAnsiTheme="majorHAnsi" w:cstheme="majorHAnsi"/>
        </w:rPr>
        <w:t>Strong organisational skills and attention to detail.</w:t>
      </w:r>
    </w:p>
    <w:p w14:paraId="5DA2471E" w14:textId="77777777" w:rsidR="005C6A3F" w:rsidRPr="005C6A3F" w:rsidRDefault="005C6A3F" w:rsidP="005C6A3F">
      <w:pPr>
        <w:numPr>
          <w:ilvl w:val="0"/>
          <w:numId w:val="10"/>
        </w:numPr>
        <w:autoSpaceDE w:val="0"/>
        <w:autoSpaceDN w:val="0"/>
        <w:adjustRightInd w:val="0"/>
        <w:ind w:right="474"/>
        <w:rPr>
          <w:rFonts w:asciiTheme="majorHAnsi" w:hAnsiTheme="majorHAnsi" w:cstheme="majorHAnsi"/>
        </w:rPr>
      </w:pPr>
      <w:r w:rsidRPr="005C6A3F">
        <w:rPr>
          <w:rFonts w:asciiTheme="majorHAnsi" w:hAnsiTheme="majorHAnsi" w:cstheme="majorHAnsi"/>
        </w:rPr>
        <w:t>Excellent communication skills, both written and verbal.</w:t>
      </w:r>
    </w:p>
    <w:p w14:paraId="358F2A7B" w14:textId="77777777" w:rsidR="005C6A3F" w:rsidRPr="005C6A3F" w:rsidRDefault="005C6A3F" w:rsidP="005C6A3F">
      <w:pPr>
        <w:numPr>
          <w:ilvl w:val="0"/>
          <w:numId w:val="10"/>
        </w:numPr>
        <w:autoSpaceDE w:val="0"/>
        <w:autoSpaceDN w:val="0"/>
        <w:adjustRightInd w:val="0"/>
        <w:ind w:right="474"/>
        <w:rPr>
          <w:rFonts w:asciiTheme="majorHAnsi" w:hAnsiTheme="majorHAnsi" w:cstheme="majorHAnsi"/>
        </w:rPr>
      </w:pPr>
      <w:r w:rsidRPr="005C6A3F">
        <w:rPr>
          <w:rFonts w:asciiTheme="majorHAnsi" w:hAnsiTheme="majorHAnsi" w:cstheme="majorHAnsi"/>
        </w:rPr>
        <w:t>Confident using a range of digital tools to communicate and manage projects.</w:t>
      </w:r>
    </w:p>
    <w:p w14:paraId="505D8FB1" w14:textId="77777777" w:rsidR="005C6A3F" w:rsidRPr="005C6A3F" w:rsidRDefault="005C6A3F" w:rsidP="005C6A3F">
      <w:pPr>
        <w:numPr>
          <w:ilvl w:val="0"/>
          <w:numId w:val="10"/>
        </w:numPr>
        <w:autoSpaceDE w:val="0"/>
        <w:autoSpaceDN w:val="0"/>
        <w:adjustRightInd w:val="0"/>
        <w:ind w:right="474"/>
        <w:rPr>
          <w:rFonts w:asciiTheme="majorHAnsi" w:hAnsiTheme="majorHAnsi" w:cstheme="majorHAnsi"/>
        </w:rPr>
      </w:pPr>
      <w:r w:rsidRPr="005C6A3F">
        <w:rPr>
          <w:rFonts w:asciiTheme="majorHAnsi" w:hAnsiTheme="majorHAnsi" w:cstheme="majorHAnsi"/>
        </w:rPr>
        <w:t>Self-motivated, adaptable, and able to work both independently and as part of a team.</w:t>
      </w:r>
    </w:p>
    <w:p w14:paraId="305E5F6E" w14:textId="2C3D0693" w:rsidR="005C6A3F" w:rsidRPr="005C6A3F" w:rsidRDefault="005C6A3F" w:rsidP="005C6A3F">
      <w:pPr>
        <w:numPr>
          <w:ilvl w:val="0"/>
          <w:numId w:val="10"/>
        </w:numPr>
        <w:autoSpaceDE w:val="0"/>
        <w:autoSpaceDN w:val="0"/>
        <w:adjustRightInd w:val="0"/>
        <w:ind w:right="474"/>
        <w:rPr>
          <w:rFonts w:asciiTheme="majorHAnsi" w:hAnsiTheme="majorHAnsi" w:cstheme="majorHAnsi"/>
        </w:rPr>
      </w:pPr>
      <w:r w:rsidRPr="005C6A3F">
        <w:rPr>
          <w:rFonts w:asciiTheme="majorHAnsi" w:hAnsiTheme="majorHAnsi" w:cstheme="majorHAnsi"/>
        </w:rPr>
        <w:t xml:space="preserve">A genuine interest in </w:t>
      </w:r>
      <w:r w:rsidR="0025723F">
        <w:rPr>
          <w:rFonts w:asciiTheme="majorHAnsi" w:hAnsiTheme="majorHAnsi" w:cstheme="majorHAnsi"/>
        </w:rPr>
        <w:t>FVW</w:t>
      </w:r>
      <w:r w:rsidRPr="005C6A3F">
        <w:rPr>
          <w:rFonts w:asciiTheme="majorHAnsi" w:hAnsiTheme="majorHAnsi" w:cstheme="majorHAnsi"/>
        </w:rPr>
        <w:t>’s mission and values.</w:t>
      </w:r>
    </w:p>
    <w:p w14:paraId="5D0BCC83" w14:textId="3C321084" w:rsidR="00EF6BC1" w:rsidRPr="00EF6BC1" w:rsidRDefault="00EF6BC1" w:rsidP="00EF6BC1">
      <w:pPr>
        <w:autoSpaceDE w:val="0"/>
        <w:autoSpaceDN w:val="0"/>
        <w:adjustRightInd w:val="0"/>
        <w:ind w:right="474"/>
        <w:rPr>
          <w:rFonts w:asciiTheme="majorHAnsi" w:hAnsiTheme="majorHAnsi" w:cstheme="majorHAnsi"/>
          <w:b/>
          <w:bCs/>
        </w:rPr>
      </w:pPr>
    </w:p>
    <w:p w14:paraId="0BC714A2" w14:textId="0E22FC9C" w:rsidR="0025723F" w:rsidRPr="00EF6BC1" w:rsidRDefault="0025723F" w:rsidP="0025723F">
      <w:pPr>
        <w:autoSpaceDE w:val="0"/>
        <w:autoSpaceDN w:val="0"/>
        <w:adjustRightInd w:val="0"/>
        <w:ind w:right="476"/>
        <w:rPr>
          <w:rFonts w:asciiTheme="majorHAnsi" w:hAnsiTheme="majorHAnsi" w:cstheme="majorHAnsi"/>
          <w:b/>
          <w:bCs/>
          <w:u w:val="single"/>
        </w:rPr>
      </w:pPr>
      <w:r w:rsidRPr="0025723F">
        <w:rPr>
          <w:rFonts w:asciiTheme="majorHAnsi" w:hAnsiTheme="majorHAnsi" w:cstheme="majorHAnsi"/>
          <w:b/>
          <w:bCs/>
          <w:u w:val="single"/>
        </w:rPr>
        <w:t>Desirable skills and experience</w:t>
      </w:r>
      <w:r w:rsidRPr="00EF6BC1">
        <w:rPr>
          <w:rFonts w:asciiTheme="majorHAnsi" w:hAnsiTheme="majorHAnsi" w:cstheme="majorHAnsi"/>
          <w:b/>
          <w:bCs/>
          <w:u w:val="single"/>
        </w:rPr>
        <w:t>:</w:t>
      </w:r>
    </w:p>
    <w:p w14:paraId="046C511B" w14:textId="77777777" w:rsidR="0025723F" w:rsidRPr="0025723F" w:rsidRDefault="0025723F" w:rsidP="0025723F">
      <w:pPr>
        <w:numPr>
          <w:ilvl w:val="0"/>
          <w:numId w:val="11"/>
        </w:numPr>
        <w:autoSpaceDE w:val="0"/>
        <w:autoSpaceDN w:val="0"/>
        <w:adjustRightInd w:val="0"/>
        <w:ind w:right="474"/>
        <w:rPr>
          <w:rFonts w:asciiTheme="majorHAnsi" w:hAnsiTheme="majorHAnsi" w:cstheme="majorHAnsi"/>
        </w:rPr>
      </w:pPr>
      <w:r w:rsidRPr="0025723F">
        <w:rPr>
          <w:rFonts w:asciiTheme="majorHAnsi" w:hAnsiTheme="majorHAnsi" w:cstheme="majorHAnsi"/>
        </w:rPr>
        <w:t>Project management skills.</w:t>
      </w:r>
    </w:p>
    <w:p w14:paraId="49ADDD3B" w14:textId="1C73BDF7" w:rsidR="0025723F" w:rsidRPr="0025723F" w:rsidRDefault="0025723F" w:rsidP="0025723F">
      <w:pPr>
        <w:numPr>
          <w:ilvl w:val="0"/>
          <w:numId w:val="11"/>
        </w:numPr>
        <w:autoSpaceDE w:val="0"/>
        <w:autoSpaceDN w:val="0"/>
        <w:adjustRightInd w:val="0"/>
        <w:ind w:right="474"/>
        <w:rPr>
          <w:rFonts w:asciiTheme="majorHAnsi" w:hAnsiTheme="majorHAnsi" w:cstheme="majorHAnsi"/>
        </w:rPr>
      </w:pPr>
      <w:r w:rsidRPr="0025723F">
        <w:rPr>
          <w:rFonts w:asciiTheme="majorHAnsi" w:hAnsiTheme="majorHAnsi" w:cstheme="majorHAnsi"/>
        </w:rPr>
        <w:t xml:space="preserve">Experience </w:t>
      </w:r>
      <w:r>
        <w:rPr>
          <w:rFonts w:asciiTheme="majorHAnsi" w:hAnsiTheme="majorHAnsi" w:cstheme="majorHAnsi"/>
        </w:rPr>
        <w:t>in</w:t>
      </w:r>
      <w:r w:rsidRPr="0025723F">
        <w:rPr>
          <w:rFonts w:asciiTheme="majorHAnsi" w:hAnsiTheme="majorHAnsi" w:cstheme="majorHAnsi"/>
        </w:rPr>
        <w:t xml:space="preserve"> coordinating training sessions</w:t>
      </w:r>
      <w:r>
        <w:rPr>
          <w:rFonts w:asciiTheme="majorHAnsi" w:hAnsiTheme="majorHAnsi" w:cstheme="majorHAnsi"/>
        </w:rPr>
        <w:t xml:space="preserve"> and organising events</w:t>
      </w:r>
      <w:r w:rsidRPr="0025723F">
        <w:rPr>
          <w:rFonts w:asciiTheme="majorHAnsi" w:hAnsiTheme="majorHAnsi" w:cstheme="majorHAnsi"/>
        </w:rPr>
        <w:t>.</w:t>
      </w:r>
    </w:p>
    <w:p w14:paraId="2E0CF16F" w14:textId="3C392C14" w:rsidR="0025723F" w:rsidRPr="0025723F" w:rsidRDefault="0025723F" w:rsidP="0025723F">
      <w:pPr>
        <w:numPr>
          <w:ilvl w:val="0"/>
          <w:numId w:val="11"/>
        </w:numPr>
        <w:autoSpaceDE w:val="0"/>
        <w:autoSpaceDN w:val="0"/>
        <w:adjustRightInd w:val="0"/>
        <w:ind w:right="474"/>
        <w:rPr>
          <w:rFonts w:asciiTheme="majorHAnsi" w:hAnsiTheme="majorHAnsi" w:cstheme="majorHAnsi"/>
        </w:rPr>
      </w:pPr>
      <w:r w:rsidRPr="0025723F">
        <w:rPr>
          <w:rFonts w:asciiTheme="majorHAnsi" w:hAnsiTheme="majorHAnsi" w:cstheme="majorHAnsi"/>
        </w:rPr>
        <w:t xml:space="preserve">Experience </w:t>
      </w:r>
      <w:r>
        <w:rPr>
          <w:rFonts w:asciiTheme="majorHAnsi" w:hAnsiTheme="majorHAnsi" w:cstheme="majorHAnsi"/>
        </w:rPr>
        <w:t xml:space="preserve">in data collection and </w:t>
      </w:r>
      <w:r w:rsidRPr="0025723F">
        <w:rPr>
          <w:rFonts w:asciiTheme="majorHAnsi" w:hAnsiTheme="majorHAnsi" w:cstheme="majorHAnsi"/>
        </w:rPr>
        <w:t>evaluation.</w:t>
      </w:r>
    </w:p>
    <w:p w14:paraId="765252B1" w14:textId="77777777" w:rsidR="0025723F" w:rsidRPr="00EF6BC1" w:rsidRDefault="0025723F" w:rsidP="00EF6BC1">
      <w:pPr>
        <w:autoSpaceDE w:val="0"/>
        <w:autoSpaceDN w:val="0"/>
        <w:adjustRightInd w:val="0"/>
        <w:ind w:right="474"/>
        <w:rPr>
          <w:rFonts w:asciiTheme="majorHAnsi" w:hAnsiTheme="majorHAnsi" w:cstheme="majorHAnsi"/>
          <w:b/>
          <w:bCs/>
          <w:u w:val="single"/>
        </w:rPr>
      </w:pPr>
    </w:p>
    <w:p w14:paraId="41167C9B" w14:textId="77777777" w:rsidR="00EF6BC1" w:rsidRPr="00EF6BC1" w:rsidRDefault="00EF6BC1" w:rsidP="00EF6BC1">
      <w:pPr>
        <w:autoSpaceDE w:val="0"/>
        <w:autoSpaceDN w:val="0"/>
        <w:adjustRightInd w:val="0"/>
        <w:ind w:right="474"/>
        <w:rPr>
          <w:rFonts w:asciiTheme="majorHAnsi" w:hAnsiTheme="majorHAnsi" w:cstheme="majorHAnsi"/>
          <w:b/>
          <w:bCs/>
          <w:u w:val="single"/>
        </w:rPr>
      </w:pPr>
      <w:r w:rsidRPr="2DF5C9B4">
        <w:rPr>
          <w:rFonts w:asciiTheme="majorHAnsi" w:hAnsiTheme="majorHAnsi" w:cstheme="majorBidi"/>
          <w:b/>
          <w:bCs/>
          <w:u w:val="single"/>
        </w:rPr>
        <w:t>Examples of other useful skills and experience</w:t>
      </w:r>
    </w:p>
    <w:p w14:paraId="5CB6BA23" w14:textId="61C33612" w:rsidR="00EF6BC1" w:rsidRPr="00EF6BC1" w:rsidRDefault="13F75D06" w:rsidP="2DF5C9B4">
      <w:pPr>
        <w:numPr>
          <w:ilvl w:val="0"/>
          <w:numId w:val="11"/>
        </w:numPr>
        <w:autoSpaceDE w:val="0"/>
        <w:autoSpaceDN w:val="0"/>
        <w:adjustRightInd w:val="0"/>
        <w:ind w:right="474"/>
        <w:rPr>
          <w:rFonts w:asciiTheme="majorHAnsi" w:eastAsia="Times New Roman" w:hAnsiTheme="majorHAnsi" w:cstheme="majorBidi"/>
          <w:lang w:eastAsia="en-GB"/>
        </w:rPr>
      </w:pPr>
      <w:r w:rsidRPr="2DF5C9B4">
        <w:rPr>
          <w:rFonts w:asciiTheme="majorHAnsi" w:eastAsia="Times New Roman" w:hAnsiTheme="majorHAnsi" w:cstheme="majorBidi"/>
          <w:color w:val="000000" w:themeColor="text1"/>
          <w:lang w:eastAsia="en-GB"/>
        </w:rPr>
        <w:t>Understanding of migrant and refugee issues  </w:t>
      </w:r>
      <w:r w:rsidRPr="2DF5C9B4">
        <w:rPr>
          <w:rFonts w:asciiTheme="majorHAnsi" w:hAnsiTheme="majorHAnsi" w:cstheme="majorBidi"/>
        </w:rPr>
        <w:t xml:space="preserve"> </w:t>
      </w:r>
    </w:p>
    <w:p w14:paraId="18AD5CCE" w14:textId="09E00D74" w:rsidR="00EF6BC1" w:rsidRPr="00EF6BC1" w:rsidRDefault="13F75D06" w:rsidP="2DF5C9B4">
      <w:pPr>
        <w:numPr>
          <w:ilvl w:val="0"/>
          <w:numId w:val="11"/>
        </w:numPr>
        <w:autoSpaceDE w:val="0"/>
        <w:autoSpaceDN w:val="0"/>
        <w:adjustRightInd w:val="0"/>
        <w:ind w:right="474"/>
        <w:rPr>
          <w:rFonts w:asciiTheme="majorHAnsi" w:hAnsiTheme="majorHAnsi" w:cstheme="majorBidi"/>
        </w:rPr>
      </w:pPr>
      <w:r w:rsidRPr="2DF5C9B4">
        <w:rPr>
          <w:rFonts w:asciiTheme="majorHAnsi" w:hAnsiTheme="majorHAnsi" w:cstheme="majorBidi"/>
        </w:rPr>
        <w:t>Language skills</w:t>
      </w:r>
    </w:p>
    <w:p w14:paraId="7D054EB8" w14:textId="13FA05A3" w:rsidR="00EF6BC1" w:rsidRPr="00EF6BC1" w:rsidRDefault="13F75D06" w:rsidP="2DF5C9B4">
      <w:pPr>
        <w:numPr>
          <w:ilvl w:val="0"/>
          <w:numId w:val="11"/>
        </w:numPr>
        <w:autoSpaceDE w:val="0"/>
        <w:autoSpaceDN w:val="0"/>
        <w:adjustRightInd w:val="0"/>
        <w:ind w:right="474"/>
        <w:rPr>
          <w:rFonts w:asciiTheme="majorHAnsi" w:eastAsia="Times New Roman" w:hAnsiTheme="majorHAnsi" w:cstheme="majorBidi"/>
          <w:lang w:eastAsia="en-GB"/>
        </w:rPr>
      </w:pPr>
      <w:r w:rsidRPr="2DF5C9B4">
        <w:rPr>
          <w:rFonts w:asciiTheme="majorHAnsi" w:eastAsia="Times New Roman" w:hAnsiTheme="majorHAnsi" w:cstheme="majorBidi"/>
          <w:color w:val="000000" w:themeColor="text1"/>
          <w:lang w:eastAsia="en-GB"/>
        </w:rPr>
        <w:t>Knowledge of voluntary and community organisations in Stirling and Clackmannanshire</w:t>
      </w:r>
    </w:p>
    <w:p w14:paraId="4D15D179" w14:textId="02DF5682" w:rsidR="00EF6BC1" w:rsidRPr="00EF6BC1" w:rsidRDefault="13F75D06" w:rsidP="2DF5C9B4">
      <w:pPr>
        <w:numPr>
          <w:ilvl w:val="0"/>
          <w:numId w:val="11"/>
        </w:numPr>
        <w:autoSpaceDE w:val="0"/>
        <w:autoSpaceDN w:val="0"/>
        <w:adjustRightInd w:val="0"/>
        <w:ind w:right="474"/>
        <w:rPr>
          <w:rFonts w:asciiTheme="majorHAnsi" w:hAnsiTheme="majorHAnsi" w:cstheme="majorBidi"/>
        </w:rPr>
      </w:pPr>
      <w:r w:rsidRPr="2DF5C9B4">
        <w:rPr>
          <w:rFonts w:asciiTheme="majorHAnsi" w:hAnsiTheme="majorHAnsi" w:cstheme="majorBidi"/>
        </w:rPr>
        <w:t>Experience of ESOL planning and delivery</w:t>
      </w:r>
    </w:p>
    <w:p w14:paraId="124FC1E3" w14:textId="456948AC" w:rsidR="00EF6BC1" w:rsidRPr="00EF6BC1" w:rsidRDefault="13F75D06" w:rsidP="2DF5C9B4">
      <w:pPr>
        <w:numPr>
          <w:ilvl w:val="0"/>
          <w:numId w:val="11"/>
        </w:numPr>
        <w:autoSpaceDE w:val="0"/>
        <w:autoSpaceDN w:val="0"/>
        <w:adjustRightInd w:val="0"/>
        <w:ind w:right="474"/>
        <w:rPr>
          <w:rFonts w:asciiTheme="majorHAnsi" w:hAnsiTheme="majorHAnsi" w:cstheme="majorBidi"/>
        </w:rPr>
      </w:pPr>
      <w:r w:rsidRPr="2DF5C9B4">
        <w:rPr>
          <w:rFonts w:asciiTheme="majorHAnsi" w:hAnsiTheme="majorHAnsi" w:cstheme="majorBidi"/>
        </w:rPr>
        <w:t>Experience of helping people into work or volunteering roles</w:t>
      </w:r>
    </w:p>
    <w:p w14:paraId="3ED655B4" w14:textId="0B6D9051" w:rsidR="00EF6BC1" w:rsidRPr="00EF6BC1" w:rsidRDefault="13F75D06" w:rsidP="2DF5C9B4">
      <w:pPr>
        <w:numPr>
          <w:ilvl w:val="0"/>
          <w:numId w:val="11"/>
        </w:numPr>
        <w:autoSpaceDE w:val="0"/>
        <w:autoSpaceDN w:val="0"/>
        <w:adjustRightInd w:val="0"/>
        <w:ind w:right="474"/>
        <w:rPr>
          <w:rFonts w:asciiTheme="majorHAnsi" w:hAnsiTheme="majorHAnsi" w:cstheme="majorBidi"/>
        </w:rPr>
      </w:pPr>
      <w:r w:rsidRPr="2DF5C9B4">
        <w:rPr>
          <w:rFonts w:asciiTheme="majorHAnsi" w:hAnsiTheme="majorHAnsi" w:cstheme="majorBidi"/>
        </w:rPr>
        <w:t>Experience in developing and updating policies and procedures</w:t>
      </w:r>
    </w:p>
    <w:p w14:paraId="2E7D4BE1" w14:textId="1F63A523" w:rsidR="00EF6BC1" w:rsidRPr="00EF6BC1" w:rsidRDefault="00EF6BC1" w:rsidP="2DF5C9B4">
      <w:pPr>
        <w:pStyle w:val="ListParagraph"/>
        <w:autoSpaceDE w:val="0"/>
        <w:autoSpaceDN w:val="0"/>
        <w:adjustRightInd w:val="0"/>
        <w:ind w:right="474"/>
        <w:jc w:val="right"/>
        <w:rPr>
          <w:rFonts w:asciiTheme="majorHAnsi" w:hAnsiTheme="majorHAnsi" w:cstheme="majorBidi"/>
        </w:rPr>
      </w:pPr>
    </w:p>
    <w:p w14:paraId="17D4BD79" w14:textId="013141F0" w:rsidR="00EF6BC1" w:rsidRPr="00EF6BC1" w:rsidRDefault="00EF6BC1" w:rsidP="00EF6BC1">
      <w:pPr>
        <w:autoSpaceDE w:val="0"/>
        <w:autoSpaceDN w:val="0"/>
        <w:adjustRightInd w:val="0"/>
        <w:ind w:right="474"/>
        <w:jc w:val="right"/>
        <w:rPr>
          <w:rFonts w:cstheme="minorHAnsi"/>
          <w:sz w:val="18"/>
          <w:szCs w:val="18"/>
        </w:rPr>
      </w:pPr>
      <w:r w:rsidRPr="00EF6BC1">
        <w:rPr>
          <w:rFonts w:cstheme="minorHAnsi"/>
          <w:sz w:val="18"/>
          <w:szCs w:val="18"/>
        </w:rPr>
        <w:t>FVW/</w:t>
      </w:r>
      <w:r>
        <w:rPr>
          <w:rFonts w:cstheme="minorHAnsi"/>
          <w:sz w:val="18"/>
          <w:szCs w:val="18"/>
        </w:rPr>
        <w:t>26</w:t>
      </w:r>
      <w:r w:rsidRPr="00EF6BC1">
        <w:rPr>
          <w:rFonts w:cstheme="minorHAnsi"/>
          <w:sz w:val="18"/>
          <w:szCs w:val="18"/>
        </w:rPr>
        <w:t xml:space="preserve"> </w:t>
      </w:r>
      <w:r>
        <w:rPr>
          <w:rFonts w:cstheme="minorHAnsi"/>
          <w:sz w:val="18"/>
          <w:szCs w:val="18"/>
        </w:rPr>
        <w:t>August</w:t>
      </w:r>
      <w:r w:rsidRPr="00EF6BC1">
        <w:rPr>
          <w:rFonts w:cstheme="minorHAnsi"/>
          <w:sz w:val="18"/>
          <w:szCs w:val="18"/>
        </w:rPr>
        <w:t xml:space="preserve"> 202</w:t>
      </w:r>
      <w:r>
        <w:rPr>
          <w:rFonts w:cstheme="minorHAnsi"/>
          <w:sz w:val="18"/>
          <w:szCs w:val="18"/>
        </w:rPr>
        <w:t>4</w:t>
      </w:r>
    </w:p>
    <w:p w14:paraId="35D28E13" w14:textId="77777777" w:rsidR="00EF6BC1" w:rsidRPr="00EF6BC1" w:rsidRDefault="00EF6BC1"/>
    <w:sectPr w:rsidR="00EF6BC1" w:rsidRPr="00EF6BC1" w:rsidSect="00EF6BC1">
      <w:pgSz w:w="12240" w:h="15840"/>
      <w:pgMar w:top="1021" w:right="1134" w:bottom="1021" w:left="1134"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Bold Italic">
    <w:altName w:val="Calibri"/>
    <w:panose1 w:val="020F07020304040A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E129B"/>
    <w:multiLevelType w:val="hybridMultilevel"/>
    <w:tmpl w:val="F4480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4F5E12"/>
    <w:multiLevelType w:val="multilevel"/>
    <w:tmpl w:val="47C0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9F6C17"/>
    <w:multiLevelType w:val="hybridMultilevel"/>
    <w:tmpl w:val="F6583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DB741E"/>
    <w:multiLevelType w:val="multilevel"/>
    <w:tmpl w:val="DBCC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BC09FF"/>
    <w:multiLevelType w:val="multilevel"/>
    <w:tmpl w:val="65D4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C565A1"/>
    <w:multiLevelType w:val="hybridMultilevel"/>
    <w:tmpl w:val="17162360"/>
    <w:lvl w:ilvl="0" w:tplc="3FD89A36">
      <w:start w:val="1"/>
      <w:numFmt w:val="bullet"/>
      <w:lvlText w:val=""/>
      <w:lvlJc w:val="left"/>
      <w:pPr>
        <w:ind w:left="1637" w:hanging="360"/>
      </w:pPr>
      <w:rPr>
        <w:rFonts w:ascii="Symbol" w:hAnsi="Symbol" w:hint="default"/>
      </w:rPr>
    </w:lvl>
    <w:lvl w:ilvl="1" w:tplc="FFFFFFFF">
      <w:numFmt w:val="bullet"/>
      <w:lvlText w:val="•"/>
      <w:lvlJc w:val="left"/>
      <w:pPr>
        <w:ind w:left="1800" w:hanging="720"/>
      </w:pPr>
      <w:rPr>
        <w:rFonts w:ascii="Cambria" w:eastAsiaTheme="minorEastAsia" w:hAnsi="Cambria"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A5C217A"/>
    <w:multiLevelType w:val="hybridMultilevel"/>
    <w:tmpl w:val="02C6A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F321F7"/>
    <w:multiLevelType w:val="hybridMultilevel"/>
    <w:tmpl w:val="7760097C"/>
    <w:lvl w:ilvl="0" w:tplc="3FD89A36">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72335365"/>
    <w:multiLevelType w:val="hybridMultilevel"/>
    <w:tmpl w:val="46406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F9343A"/>
    <w:multiLevelType w:val="hybridMultilevel"/>
    <w:tmpl w:val="29921D64"/>
    <w:lvl w:ilvl="0" w:tplc="E3224C5C">
      <w:start w:val="1"/>
      <w:numFmt w:val="bullet"/>
      <w:lvlText w:val=""/>
      <w:lvlJc w:val="left"/>
      <w:pPr>
        <w:ind w:left="720" w:hanging="360"/>
      </w:pPr>
      <w:rPr>
        <w:rFonts w:ascii="Symbol" w:hAnsi="Symbol" w:hint="default"/>
      </w:rPr>
    </w:lvl>
    <w:lvl w:ilvl="1" w:tplc="ED965BC0">
      <w:start w:val="1"/>
      <w:numFmt w:val="bullet"/>
      <w:lvlText w:val="o"/>
      <w:lvlJc w:val="left"/>
      <w:pPr>
        <w:ind w:left="1440" w:hanging="360"/>
      </w:pPr>
      <w:rPr>
        <w:rFonts w:ascii="Courier New" w:hAnsi="Courier New" w:hint="default"/>
      </w:rPr>
    </w:lvl>
    <w:lvl w:ilvl="2" w:tplc="5546EC46">
      <w:start w:val="1"/>
      <w:numFmt w:val="bullet"/>
      <w:lvlText w:val=""/>
      <w:lvlJc w:val="left"/>
      <w:pPr>
        <w:ind w:left="2160" w:hanging="360"/>
      </w:pPr>
      <w:rPr>
        <w:rFonts w:ascii="Wingdings" w:hAnsi="Wingdings" w:hint="default"/>
      </w:rPr>
    </w:lvl>
    <w:lvl w:ilvl="3" w:tplc="FA32F6A8">
      <w:start w:val="1"/>
      <w:numFmt w:val="bullet"/>
      <w:lvlText w:val=""/>
      <w:lvlJc w:val="left"/>
      <w:pPr>
        <w:ind w:left="2880" w:hanging="360"/>
      </w:pPr>
      <w:rPr>
        <w:rFonts w:ascii="Symbol" w:hAnsi="Symbol" w:hint="default"/>
      </w:rPr>
    </w:lvl>
    <w:lvl w:ilvl="4" w:tplc="18E45030">
      <w:start w:val="1"/>
      <w:numFmt w:val="bullet"/>
      <w:lvlText w:val="o"/>
      <w:lvlJc w:val="left"/>
      <w:pPr>
        <w:ind w:left="3600" w:hanging="360"/>
      </w:pPr>
      <w:rPr>
        <w:rFonts w:ascii="Courier New" w:hAnsi="Courier New" w:hint="default"/>
      </w:rPr>
    </w:lvl>
    <w:lvl w:ilvl="5" w:tplc="C56081F6">
      <w:start w:val="1"/>
      <w:numFmt w:val="bullet"/>
      <w:lvlText w:val=""/>
      <w:lvlJc w:val="left"/>
      <w:pPr>
        <w:ind w:left="4320" w:hanging="360"/>
      </w:pPr>
      <w:rPr>
        <w:rFonts w:ascii="Wingdings" w:hAnsi="Wingdings" w:hint="default"/>
      </w:rPr>
    </w:lvl>
    <w:lvl w:ilvl="6" w:tplc="5D307DDC">
      <w:start w:val="1"/>
      <w:numFmt w:val="bullet"/>
      <w:lvlText w:val=""/>
      <w:lvlJc w:val="left"/>
      <w:pPr>
        <w:ind w:left="5040" w:hanging="360"/>
      </w:pPr>
      <w:rPr>
        <w:rFonts w:ascii="Symbol" w:hAnsi="Symbol" w:hint="default"/>
      </w:rPr>
    </w:lvl>
    <w:lvl w:ilvl="7" w:tplc="C108E54C">
      <w:start w:val="1"/>
      <w:numFmt w:val="bullet"/>
      <w:lvlText w:val="o"/>
      <w:lvlJc w:val="left"/>
      <w:pPr>
        <w:ind w:left="5760" w:hanging="360"/>
      </w:pPr>
      <w:rPr>
        <w:rFonts w:ascii="Courier New" w:hAnsi="Courier New" w:hint="default"/>
      </w:rPr>
    </w:lvl>
    <w:lvl w:ilvl="8" w:tplc="2444D1BE">
      <w:start w:val="1"/>
      <w:numFmt w:val="bullet"/>
      <w:lvlText w:val=""/>
      <w:lvlJc w:val="left"/>
      <w:pPr>
        <w:ind w:left="6480" w:hanging="360"/>
      </w:pPr>
      <w:rPr>
        <w:rFonts w:ascii="Wingdings" w:hAnsi="Wingdings" w:hint="default"/>
      </w:rPr>
    </w:lvl>
  </w:abstractNum>
  <w:abstractNum w:abstractNumId="10" w15:restartNumberingAfterBreak="0">
    <w:nsid w:val="7D7C403B"/>
    <w:multiLevelType w:val="hybridMultilevel"/>
    <w:tmpl w:val="BEA41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9277523">
    <w:abstractNumId w:val="9"/>
  </w:num>
  <w:num w:numId="2" w16cid:durableId="830029592">
    <w:abstractNumId w:val="8"/>
  </w:num>
  <w:num w:numId="3" w16cid:durableId="1802728753">
    <w:abstractNumId w:val="2"/>
  </w:num>
  <w:num w:numId="4" w16cid:durableId="199778912">
    <w:abstractNumId w:val="10"/>
  </w:num>
  <w:num w:numId="5" w16cid:durableId="632758627">
    <w:abstractNumId w:val="6"/>
  </w:num>
  <w:num w:numId="6" w16cid:durableId="500585155">
    <w:abstractNumId w:val="0"/>
  </w:num>
  <w:num w:numId="7" w16cid:durableId="797918071">
    <w:abstractNumId w:val="5"/>
  </w:num>
  <w:num w:numId="8" w16cid:durableId="1117600391">
    <w:abstractNumId w:val="7"/>
  </w:num>
  <w:num w:numId="9" w16cid:durableId="654994276">
    <w:abstractNumId w:val="3"/>
  </w:num>
  <w:num w:numId="10" w16cid:durableId="108429008">
    <w:abstractNumId w:val="1"/>
  </w:num>
  <w:num w:numId="11" w16cid:durableId="12132254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BC1"/>
    <w:rsid w:val="000974A5"/>
    <w:rsid w:val="00236EB8"/>
    <w:rsid w:val="0025723F"/>
    <w:rsid w:val="00454E75"/>
    <w:rsid w:val="00527380"/>
    <w:rsid w:val="005C6A3F"/>
    <w:rsid w:val="007B7976"/>
    <w:rsid w:val="00A72AAB"/>
    <w:rsid w:val="00D2540D"/>
    <w:rsid w:val="00EF6BC1"/>
    <w:rsid w:val="01EA880F"/>
    <w:rsid w:val="086F5EFA"/>
    <w:rsid w:val="089A0342"/>
    <w:rsid w:val="0B5259C5"/>
    <w:rsid w:val="13F75D06"/>
    <w:rsid w:val="174F2C73"/>
    <w:rsid w:val="18ADA1A0"/>
    <w:rsid w:val="2DF5C9B4"/>
    <w:rsid w:val="3DD089E3"/>
    <w:rsid w:val="4352E215"/>
    <w:rsid w:val="59BEFFE6"/>
    <w:rsid w:val="676F474C"/>
    <w:rsid w:val="67A46476"/>
    <w:rsid w:val="72632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8CF7E"/>
  <w15:chartTrackingRefBased/>
  <w15:docId w15:val="{52234CAE-907C-4836-B2CA-48053FCDA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BC1"/>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EF6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6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6B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6B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6B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6B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B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B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B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B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6B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6B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6B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6B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6B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B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B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BC1"/>
    <w:rPr>
      <w:rFonts w:eastAsiaTheme="majorEastAsia" w:cstheme="majorBidi"/>
      <w:color w:val="272727" w:themeColor="text1" w:themeTint="D8"/>
    </w:rPr>
  </w:style>
  <w:style w:type="paragraph" w:styleId="Title">
    <w:name w:val="Title"/>
    <w:basedOn w:val="Normal"/>
    <w:next w:val="Normal"/>
    <w:link w:val="TitleChar"/>
    <w:uiPriority w:val="10"/>
    <w:qFormat/>
    <w:rsid w:val="00EF6B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B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B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B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BC1"/>
    <w:pPr>
      <w:spacing w:before="160"/>
      <w:jc w:val="center"/>
    </w:pPr>
    <w:rPr>
      <w:i/>
      <w:iCs/>
      <w:color w:val="404040" w:themeColor="text1" w:themeTint="BF"/>
    </w:rPr>
  </w:style>
  <w:style w:type="character" w:customStyle="1" w:styleId="QuoteChar">
    <w:name w:val="Quote Char"/>
    <w:basedOn w:val="DefaultParagraphFont"/>
    <w:link w:val="Quote"/>
    <w:uiPriority w:val="29"/>
    <w:rsid w:val="00EF6BC1"/>
    <w:rPr>
      <w:i/>
      <w:iCs/>
      <w:color w:val="404040" w:themeColor="text1" w:themeTint="BF"/>
    </w:rPr>
  </w:style>
  <w:style w:type="paragraph" w:styleId="ListParagraph">
    <w:name w:val="List Paragraph"/>
    <w:basedOn w:val="Normal"/>
    <w:uiPriority w:val="34"/>
    <w:qFormat/>
    <w:rsid w:val="00EF6BC1"/>
    <w:pPr>
      <w:ind w:left="720"/>
      <w:contextualSpacing/>
    </w:pPr>
  </w:style>
  <w:style w:type="character" w:styleId="IntenseEmphasis">
    <w:name w:val="Intense Emphasis"/>
    <w:basedOn w:val="DefaultParagraphFont"/>
    <w:uiPriority w:val="21"/>
    <w:qFormat/>
    <w:rsid w:val="00EF6BC1"/>
    <w:rPr>
      <w:i/>
      <w:iCs/>
      <w:color w:val="0F4761" w:themeColor="accent1" w:themeShade="BF"/>
    </w:rPr>
  </w:style>
  <w:style w:type="paragraph" w:styleId="IntenseQuote">
    <w:name w:val="Intense Quote"/>
    <w:basedOn w:val="Normal"/>
    <w:next w:val="Normal"/>
    <w:link w:val="IntenseQuoteChar"/>
    <w:uiPriority w:val="30"/>
    <w:qFormat/>
    <w:rsid w:val="00EF6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6BC1"/>
    <w:rPr>
      <w:i/>
      <w:iCs/>
      <w:color w:val="0F4761" w:themeColor="accent1" w:themeShade="BF"/>
    </w:rPr>
  </w:style>
  <w:style w:type="character" w:styleId="IntenseReference">
    <w:name w:val="Intense Reference"/>
    <w:basedOn w:val="DefaultParagraphFont"/>
    <w:uiPriority w:val="32"/>
    <w:qFormat/>
    <w:rsid w:val="00EF6BC1"/>
    <w:rPr>
      <w:b/>
      <w:bCs/>
      <w:smallCaps/>
      <w:color w:val="0F4761" w:themeColor="accent1" w:themeShade="BF"/>
      <w:spacing w:val="5"/>
    </w:rPr>
  </w:style>
  <w:style w:type="character" w:styleId="Hyperlink">
    <w:name w:val="Hyperlink"/>
    <w:basedOn w:val="DefaultParagraphFont"/>
    <w:uiPriority w:val="99"/>
    <w:unhideWhenUsed/>
    <w:rsid w:val="00EF6BC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792410">
      <w:bodyDiv w:val="1"/>
      <w:marLeft w:val="0"/>
      <w:marRight w:val="0"/>
      <w:marTop w:val="0"/>
      <w:marBottom w:val="0"/>
      <w:divBdr>
        <w:top w:val="none" w:sz="0" w:space="0" w:color="auto"/>
        <w:left w:val="none" w:sz="0" w:space="0" w:color="auto"/>
        <w:bottom w:val="none" w:sz="0" w:space="0" w:color="auto"/>
        <w:right w:val="none" w:sz="0" w:space="0" w:color="auto"/>
      </w:divBdr>
    </w:div>
    <w:div w:id="259921510">
      <w:bodyDiv w:val="1"/>
      <w:marLeft w:val="0"/>
      <w:marRight w:val="0"/>
      <w:marTop w:val="0"/>
      <w:marBottom w:val="0"/>
      <w:divBdr>
        <w:top w:val="none" w:sz="0" w:space="0" w:color="auto"/>
        <w:left w:val="none" w:sz="0" w:space="0" w:color="auto"/>
        <w:bottom w:val="none" w:sz="0" w:space="0" w:color="auto"/>
        <w:right w:val="none" w:sz="0" w:space="0" w:color="auto"/>
      </w:divBdr>
    </w:div>
    <w:div w:id="413943325">
      <w:bodyDiv w:val="1"/>
      <w:marLeft w:val="0"/>
      <w:marRight w:val="0"/>
      <w:marTop w:val="0"/>
      <w:marBottom w:val="0"/>
      <w:divBdr>
        <w:top w:val="none" w:sz="0" w:space="0" w:color="auto"/>
        <w:left w:val="none" w:sz="0" w:space="0" w:color="auto"/>
        <w:bottom w:val="none" w:sz="0" w:space="0" w:color="auto"/>
        <w:right w:val="none" w:sz="0" w:space="0" w:color="auto"/>
      </w:divBdr>
    </w:div>
    <w:div w:id="681395583">
      <w:bodyDiv w:val="1"/>
      <w:marLeft w:val="0"/>
      <w:marRight w:val="0"/>
      <w:marTop w:val="0"/>
      <w:marBottom w:val="0"/>
      <w:divBdr>
        <w:top w:val="none" w:sz="0" w:space="0" w:color="auto"/>
        <w:left w:val="none" w:sz="0" w:space="0" w:color="auto"/>
        <w:bottom w:val="none" w:sz="0" w:space="0" w:color="auto"/>
        <w:right w:val="none" w:sz="0" w:space="0" w:color="auto"/>
      </w:divBdr>
    </w:div>
    <w:div w:id="1253927431">
      <w:bodyDiv w:val="1"/>
      <w:marLeft w:val="0"/>
      <w:marRight w:val="0"/>
      <w:marTop w:val="0"/>
      <w:marBottom w:val="0"/>
      <w:divBdr>
        <w:top w:val="none" w:sz="0" w:space="0" w:color="auto"/>
        <w:left w:val="none" w:sz="0" w:space="0" w:color="auto"/>
        <w:bottom w:val="none" w:sz="0" w:space="0" w:color="auto"/>
        <w:right w:val="none" w:sz="0" w:space="0" w:color="auto"/>
      </w:divBdr>
    </w:div>
    <w:div w:id="1383335028">
      <w:bodyDiv w:val="1"/>
      <w:marLeft w:val="0"/>
      <w:marRight w:val="0"/>
      <w:marTop w:val="0"/>
      <w:marBottom w:val="0"/>
      <w:divBdr>
        <w:top w:val="none" w:sz="0" w:space="0" w:color="auto"/>
        <w:left w:val="none" w:sz="0" w:space="0" w:color="auto"/>
        <w:bottom w:val="none" w:sz="0" w:space="0" w:color="auto"/>
        <w:right w:val="none" w:sz="0" w:space="0" w:color="auto"/>
      </w:divBdr>
    </w:div>
    <w:div w:id="1827895924">
      <w:bodyDiv w:val="1"/>
      <w:marLeft w:val="0"/>
      <w:marRight w:val="0"/>
      <w:marTop w:val="0"/>
      <w:marBottom w:val="0"/>
      <w:divBdr>
        <w:top w:val="none" w:sz="0" w:space="0" w:color="auto"/>
        <w:left w:val="none" w:sz="0" w:space="0" w:color="auto"/>
        <w:bottom w:val="none" w:sz="0" w:space="0" w:color="auto"/>
        <w:right w:val="none" w:sz="0" w:space="0" w:color="auto"/>
      </w:divBdr>
    </w:div>
    <w:div w:id="211497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dmin@forthvalleywelcom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851A87999BF14A9949FEC5D9DA089A" ma:contentTypeVersion="18" ma:contentTypeDescription="Create a new document." ma:contentTypeScope="" ma:versionID="e14622f9d74f8943d35aca21ddbed1c4">
  <xsd:schema xmlns:xsd="http://www.w3.org/2001/XMLSchema" xmlns:xs="http://www.w3.org/2001/XMLSchema" xmlns:p="http://schemas.microsoft.com/office/2006/metadata/properties" xmlns:ns2="8259eafd-c5b0-4cbc-ba61-ffa2df85f640" xmlns:ns3="2636cda9-cc4c-4a81-8eaf-7396c7baebe4" targetNamespace="http://schemas.microsoft.com/office/2006/metadata/properties" ma:root="true" ma:fieldsID="d53e7671da66d8142905eb66b900f68c" ns2:_="" ns3:_="">
    <xsd:import namespace="8259eafd-c5b0-4cbc-ba61-ffa2df85f640"/>
    <xsd:import namespace="2636cda9-cc4c-4a81-8eaf-7396c7baeb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59eafd-c5b0-4cbc-ba61-ffa2df85f6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46915bc-91da-41a3-8d7c-41a506e0d9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6cda9-cc4c-4a81-8eaf-7396c7baebe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945e4d-b148-4372-a6ef-51a04034b936}" ma:internalName="TaxCatchAll" ma:showField="CatchAllData" ma:web="2636cda9-cc4c-4a81-8eaf-7396c7baebe4">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59eafd-c5b0-4cbc-ba61-ffa2df85f640">
      <Terms xmlns="http://schemas.microsoft.com/office/infopath/2007/PartnerControls"/>
    </lcf76f155ced4ddcb4097134ff3c332f>
    <TaxCatchAll xmlns="2636cda9-cc4c-4a81-8eaf-7396c7baebe4" xsi:nil="true"/>
  </documentManagement>
</p:properties>
</file>

<file path=customXml/itemProps1.xml><?xml version="1.0" encoding="utf-8"?>
<ds:datastoreItem xmlns:ds="http://schemas.openxmlformats.org/officeDocument/2006/customXml" ds:itemID="{4BCE9DA7-EC84-4990-89B8-BB15D76EDD05}">
  <ds:schemaRefs>
    <ds:schemaRef ds:uri="http://schemas.microsoft.com/sharepoint/v3/contenttype/forms"/>
  </ds:schemaRefs>
</ds:datastoreItem>
</file>

<file path=customXml/itemProps2.xml><?xml version="1.0" encoding="utf-8"?>
<ds:datastoreItem xmlns:ds="http://schemas.openxmlformats.org/officeDocument/2006/customXml" ds:itemID="{3F7FDC05-A2BA-484F-810A-FA29BB0D1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59eafd-c5b0-4cbc-ba61-ffa2df85f640"/>
    <ds:schemaRef ds:uri="2636cda9-cc4c-4a81-8eaf-7396c7baeb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93F85E-30A4-4999-9E64-7348BA5CCF20}">
  <ds:schemaRefs>
    <ds:schemaRef ds:uri="http://schemas.microsoft.com/office/2006/metadata/properties"/>
    <ds:schemaRef ds:uri="http://schemas.microsoft.com/office/infopath/2007/PartnerControls"/>
    <ds:schemaRef ds:uri="8259eafd-c5b0-4cbc-ba61-ffa2df85f640"/>
    <ds:schemaRef ds:uri="2636cda9-cc4c-4a81-8eaf-7396c7baebe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2210</Characters>
  <Application>Microsoft Office Word</Application>
  <DocSecurity>0</DocSecurity>
  <Lines>18</Lines>
  <Paragraphs>5</Paragraphs>
  <ScaleCrop>false</ScaleCrop>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Yuliia  Vasylieva</dc:creator>
  <cp:keywords/>
  <dc:description/>
  <cp:lastModifiedBy>Yuliia  Vasylieva</cp:lastModifiedBy>
  <cp:revision>2</cp:revision>
  <dcterms:created xsi:type="dcterms:W3CDTF">2024-08-26T13:40:00Z</dcterms:created>
  <dcterms:modified xsi:type="dcterms:W3CDTF">2024-08-26T13:40:00Z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ff7022c3-3681-42b3-b98f-2f7fa45fd2c2</vt:lpwstr>
  </property>
  <property fmtid="{D5CDD505-2E9C-101B-9397-08002B2CF9AE}" pid="3" name="ContentTypeId">
    <vt:lpwstr>0x01010041851A87999BF14A9949FEC5D9DA089A</vt:lpwstr>
  </property>
  <property fmtid="{D5CDD505-2E9C-101B-9397-08002B2CF9AE}" pid="4" name="MediaServiceImageTags">
    <vt:lpwstr/>
  </property>
</Properties>
</file>